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4F" w:rsidRPr="003D70F1" w:rsidRDefault="003D70F1">
      <w:pPr>
        <w:rPr>
          <w:rFonts w:ascii="Arial Narrow" w:hAnsi="Arial Narrow"/>
          <w:sz w:val="28"/>
          <w:szCs w:val="28"/>
          <w:lang w:val="de-CH"/>
        </w:rPr>
      </w:pPr>
      <w:r w:rsidRPr="003D70F1">
        <w:rPr>
          <w:rFonts w:ascii="Arial Narrow" w:hAnsi="Arial Narrow"/>
          <w:sz w:val="28"/>
          <w:szCs w:val="28"/>
          <w:lang w:val="de-CH"/>
        </w:rPr>
        <w:t>Kollegium St. Michael</w:t>
      </w:r>
    </w:p>
    <w:p w:rsidR="0062544F" w:rsidRPr="003D70F1" w:rsidRDefault="003D70F1" w:rsidP="0062544F">
      <w:pPr>
        <w:rPr>
          <w:rFonts w:ascii="Arial Narrow" w:hAnsi="Arial Narrow"/>
          <w:lang w:val="de-CH"/>
        </w:rPr>
      </w:pPr>
      <w:r w:rsidRPr="003D70F1">
        <w:rPr>
          <w:rFonts w:ascii="Arial Narrow" w:hAnsi="Arial Narrow"/>
          <w:sz w:val="28"/>
          <w:szCs w:val="28"/>
          <w:lang w:val="de-CH"/>
        </w:rPr>
        <w:t>Deutsche und zweisprachige Abteilung</w:t>
      </w:r>
      <w:r w:rsidR="0062544F" w:rsidRPr="003D70F1">
        <w:rPr>
          <w:rFonts w:ascii="Arial Narrow" w:hAnsi="Arial Narrow"/>
          <w:sz w:val="28"/>
          <w:szCs w:val="28"/>
          <w:lang w:val="de-CH"/>
        </w:rPr>
        <w:tab/>
      </w:r>
      <w:r w:rsidR="0062544F" w:rsidRPr="003D70F1">
        <w:rPr>
          <w:rFonts w:ascii="Arial Narrow" w:hAnsi="Arial Narrow"/>
          <w:sz w:val="28"/>
          <w:szCs w:val="28"/>
          <w:lang w:val="de-CH"/>
        </w:rPr>
        <w:tab/>
      </w:r>
      <w:r w:rsidR="0062544F" w:rsidRPr="003D70F1">
        <w:rPr>
          <w:rFonts w:ascii="Arial Narrow" w:hAnsi="Arial Narrow"/>
          <w:lang w:val="de-CH"/>
        </w:rPr>
        <w:t xml:space="preserve">                   </w:t>
      </w:r>
      <w:r w:rsidR="006B5961">
        <w:rPr>
          <w:rFonts w:ascii="Arial Narrow" w:hAnsi="Arial Narrow"/>
          <w:lang w:val="de-CH"/>
        </w:rPr>
        <w:tab/>
      </w:r>
      <w:r>
        <w:rPr>
          <w:rFonts w:ascii="Arial Narrow" w:hAnsi="Arial Narrow"/>
          <w:lang w:val="de-CH"/>
        </w:rPr>
        <w:t xml:space="preserve">Freiburg, den </w:t>
      </w:r>
      <w:r w:rsidR="006F5861">
        <w:rPr>
          <w:rFonts w:ascii="Arial Narrow" w:hAnsi="Arial Narrow"/>
          <w:lang w:val="de-CH"/>
        </w:rPr>
        <w:t>19</w:t>
      </w:r>
      <w:bookmarkStart w:id="0" w:name="_GoBack"/>
      <w:bookmarkEnd w:id="0"/>
      <w:r w:rsidR="000A53DC">
        <w:rPr>
          <w:rFonts w:ascii="Arial Narrow" w:hAnsi="Arial Narrow"/>
          <w:lang w:val="de-CH"/>
        </w:rPr>
        <w:t>.12.2019</w:t>
      </w:r>
    </w:p>
    <w:p w:rsidR="0062544F" w:rsidRPr="003D70F1" w:rsidRDefault="0062544F" w:rsidP="0062544F">
      <w:pPr>
        <w:rPr>
          <w:rFonts w:ascii="Arial Narrow" w:hAnsi="Arial Narrow"/>
          <w:lang w:val="de-CH"/>
        </w:rPr>
      </w:pPr>
    </w:p>
    <w:p w:rsidR="0062544F" w:rsidRPr="003D70F1" w:rsidRDefault="0062544F" w:rsidP="0062544F">
      <w:pPr>
        <w:ind w:left="5760"/>
        <w:jc w:val="center"/>
        <w:rPr>
          <w:rFonts w:ascii="Arial Narrow" w:hAnsi="Arial Narrow"/>
          <w:lang w:val="de-CH"/>
        </w:rPr>
      </w:pPr>
      <w:r w:rsidRPr="003D70F1">
        <w:rPr>
          <w:rFonts w:ascii="Arial Narrow" w:hAnsi="Arial Narrow"/>
          <w:lang w:val="de-CH"/>
        </w:rPr>
        <w:t xml:space="preserve">       </w:t>
      </w:r>
      <w:r w:rsidR="003D70F1" w:rsidRPr="003D70F1">
        <w:rPr>
          <w:rFonts w:ascii="Arial Narrow" w:hAnsi="Arial Narrow"/>
          <w:lang w:val="de-CH"/>
        </w:rPr>
        <w:t>An die betroffenen Lehrpersonen</w:t>
      </w:r>
    </w:p>
    <w:p w:rsidR="0062544F" w:rsidRPr="003D70F1" w:rsidRDefault="005042AA" w:rsidP="0062544F">
      <w:pPr>
        <w:jc w:val="right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 xml:space="preserve">Betrifft </w:t>
      </w:r>
      <w:r w:rsidR="005F7B2C">
        <w:rPr>
          <w:rFonts w:ascii="Arial Narrow" w:hAnsi="Arial Narrow"/>
          <w:lang w:val="de-CH"/>
        </w:rPr>
        <w:t>Schüler/i</w:t>
      </w:r>
      <w:r w:rsidR="003D70F1" w:rsidRPr="003D70F1">
        <w:rPr>
          <w:rFonts w:ascii="Arial Narrow" w:hAnsi="Arial Narrow"/>
          <w:lang w:val="de-CH"/>
        </w:rPr>
        <w:t xml:space="preserve">nnen des 2. </w:t>
      </w:r>
      <w:r w:rsidR="003D70F1">
        <w:rPr>
          <w:rFonts w:ascii="Arial Narrow" w:hAnsi="Arial Narrow"/>
          <w:lang w:val="de-CH"/>
        </w:rPr>
        <w:t>Jahres</w:t>
      </w:r>
    </w:p>
    <w:p w:rsidR="0062544F" w:rsidRPr="003D70F1" w:rsidRDefault="0062544F" w:rsidP="0062544F">
      <w:pPr>
        <w:jc w:val="right"/>
        <w:rPr>
          <w:rFonts w:ascii="Arial Narrow" w:hAnsi="Arial Narrow"/>
          <w:sz w:val="28"/>
          <w:szCs w:val="28"/>
          <w:lang w:val="de-CH"/>
        </w:rPr>
      </w:pPr>
    </w:p>
    <w:p w:rsidR="0062544F" w:rsidRPr="009E6F02" w:rsidRDefault="009E6F02" w:rsidP="0024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CH"/>
        </w:rPr>
      </w:pPr>
      <w:r w:rsidRPr="009E6F02">
        <w:rPr>
          <w:rFonts w:ascii="Arial Narrow" w:hAnsi="Arial Narrow"/>
          <w:b/>
          <w:sz w:val="40"/>
          <w:szCs w:val="40"/>
          <w:lang w:val="de-CH"/>
        </w:rPr>
        <w:t>Präsentation der Maturaarbeiten</w:t>
      </w:r>
      <w:r w:rsidR="000A53DC">
        <w:rPr>
          <w:rFonts w:ascii="Arial Narrow" w:hAnsi="Arial Narrow"/>
          <w:b/>
          <w:sz w:val="40"/>
          <w:szCs w:val="40"/>
          <w:lang w:val="de-CH"/>
        </w:rPr>
        <w:t xml:space="preserve"> 2020</w:t>
      </w:r>
      <w:r w:rsidR="00964E6C">
        <w:rPr>
          <w:rFonts w:ascii="Arial Narrow" w:hAnsi="Arial Narrow"/>
          <w:b/>
          <w:sz w:val="40"/>
          <w:szCs w:val="40"/>
          <w:lang w:val="de-CH"/>
        </w:rPr>
        <w:t>-202</w:t>
      </w:r>
      <w:r w:rsidR="000A53DC">
        <w:rPr>
          <w:rFonts w:ascii="Arial Narrow" w:hAnsi="Arial Narrow"/>
          <w:b/>
          <w:sz w:val="40"/>
          <w:szCs w:val="40"/>
          <w:lang w:val="de-CH"/>
        </w:rPr>
        <w:t>1</w:t>
      </w:r>
    </w:p>
    <w:p w:rsidR="00452581" w:rsidRDefault="00452581" w:rsidP="0062544F">
      <w:pPr>
        <w:rPr>
          <w:rFonts w:ascii="Arial Narrow" w:hAnsi="Arial Narrow"/>
          <w:lang w:val="de-CH"/>
        </w:rPr>
      </w:pPr>
    </w:p>
    <w:p w:rsidR="0062544F" w:rsidRPr="009E6F02" w:rsidRDefault="002434E9" w:rsidP="0062544F">
      <w:pPr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 xml:space="preserve">Liebe Kolleginnen und </w:t>
      </w:r>
      <w:r w:rsidR="009E6F02" w:rsidRPr="009E6F02">
        <w:rPr>
          <w:rFonts w:ascii="Arial Narrow" w:hAnsi="Arial Narrow"/>
          <w:lang w:val="de-CH"/>
        </w:rPr>
        <w:t>Kollege</w:t>
      </w:r>
      <w:r>
        <w:rPr>
          <w:rFonts w:ascii="Arial Narrow" w:hAnsi="Arial Narrow"/>
          <w:lang w:val="de-CH"/>
        </w:rPr>
        <w:t>n,</w:t>
      </w:r>
    </w:p>
    <w:p w:rsidR="0062544F" w:rsidRPr="009E6F02" w:rsidRDefault="0062544F" w:rsidP="0062544F">
      <w:pPr>
        <w:rPr>
          <w:rFonts w:ascii="Arial Narrow" w:hAnsi="Arial Narrow"/>
          <w:lang w:val="de-CH"/>
        </w:rPr>
      </w:pPr>
    </w:p>
    <w:p w:rsidR="0062544F" w:rsidRPr="003D70F1" w:rsidRDefault="009E6F02" w:rsidP="0062544F">
      <w:pPr>
        <w:jc w:val="both"/>
        <w:rPr>
          <w:rFonts w:ascii="Arial Narrow" w:hAnsi="Arial Narrow"/>
          <w:lang w:val="de-CH"/>
        </w:rPr>
      </w:pPr>
      <w:r w:rsidRPr="003D70F1">
        <w:rPr>
          <w:rFonts w:ascii="Arial Narrow" w:hAnsi="Arial Narrow"/>
          <w:lang w:val="de-CH"/>
        </w:rPr>
        <w:t xml:space="preserve">Die Vorbereitung des </w:t>
      </w:r>
      <w:r w:rsidR="002434E9">
        <w:rPr>
          <w:rFonts w:ascii="Arial Narrow" w:hAnsi="Arial Narrow"/>
          <w:lang w:val="de-CH"/>
        </w:rPr>
        <w:t>nächsten Schuljahres hat bereits begonnen</w:t>
      </w:r>
      <w:r w:rsidRPr="003D70F1">
        <w:rPr>
          <w:rFonts w:ascii="Arial Narrow" w:hAnsi="Arial Narrow"/>
          <w:lang w:val="de-CH"/>
        </w:rPr>
        <w:t xml:space="preserve"> und nach der Einschreibung in</w:t>
      </w:r>
      <w:r w:rsidR="002434E9">
        <w:rPr>
          <w:rFonts w:ascii="Arial Narrow" w:hAnsi="Arial Narrow"/>
          <w:lang w:val="de-CH"/>
        </w:rPr>
        <w:t xml:space="preserve"> die Ergänzungsfächer kommt nun</w:t>
      </w:r>
      <w:r w:rsidRPr="003D70F1">
        <w:rPr>
          <w:rFonts w:ascii="Arial Narrow" w:hAnsi="Arial Narrow"/>
          <w:lang w:val="de-CH"/>
        </w:rPr>
        <w:t xml:space="preserve"> der Moment, das Thema für die</w:t>
      </w:r>
      <w:r w:rsidR="002434E9">
        <w:rPr>
          <w:rFonts w:ascii="Arial Narrow" w:hAnsi="Arial Narrow"/>
          <w:lang w:val="de-CH"/>
        </w:rPr>
        <w:t xml:space="preserve"> </w:t>
      </w:r>
      <w:r w:rsidR="00452581">
        <w:rPr>
          <w:rFonts w:ascii="Arial Narrow" w:hAnsi="Arial Narrow"/>
          <w:lang w:val="de-CH"/>
        </w:rPr>
        <w:t>Maturaarbeit zu wählen. Um den</w:t>
      </w:r>
      <w:r w:rsidR="002434E9">
        <w:rPr>
          <w:rFonts w:ascii="Arial Narrow" w:hAnsi="Arial Narrow"/>
          <w:lang w:val="de-CH"/>
        </w:rPr>
        <w:t xml:space="preserve"> </w:t>
      </w:r>
      <w:r w:rsidRPr="003D70F1">
        <w:rPr>
          <w:rFonts w:ascii="Arial Narrow" w:hAnsi="Arial Narrow"/>
          <w:lang w:val="de-CH"/>
        </w:rPr>
        <w:t>Schülerinnen und Schüler</w:t>
      </w:r>
      <w:r w:rsidR="005042AA">
        <w:rPr>
          <w:rFonts w:ascii="Arial Narrow" w:hAnsi="Arial Narrow"/>
          <w:lang w:val="de-CH"/>
        </w:rPr>
        <w:t>n</w:t>
      </w:r>
      <w:r w:rsidRPr="003D70F1">
        <w:rPr>
          <w:rFonts w:ascii="Arial Narrow" w:hAnsi="Arial Narrow"/>
          <w:lang w:val="de-CH"/>
        </w:rPr>
        <w:t xml:space="preserve"> die verschiedenen Seminare </w:t>
      </w:r>
      <w:r w:rsidR="005F7B2C" w:rsidRPr="003D70F1">
        <w:rPr>
          <w:rFonts w:ascii="Arial Narrow" w:hAnsi="Arial Narrow"/>
          <w:lang w:val="de-CH"/>
        </w:rPr>
        <w:t>vorzustellen,</w:t>
      </w:r>
      <w:r w:rsidRPr="003D70F1">
        <w:rPr>
          <w:rFonts w:ascii="Arial Narrow" w:hAnsi="Arial Narrow"/>
          <w:lang w:val="de-CH"/>
        </w:rPr>
        <w:t xml:space="preserve"> den Einschreibemodus zu erk</w:t>
      </w:r>
      <w:r w:rsidR="00452581">
        <w:rPr>
          <w:rFonts w:ascii="Arial Narrow" w:hAnsi="Arial Narrow"/>
          <w:lang w:val="de-CH"/>
        </w:rPr>
        <w:t>lären und auf Frage</w:t>
      </w:r>
      <w:r w:rsidR="005042AA">
        <w:rPr>
          <w:rFonts w:ascii="Arial Narrow" w:hAnsi="Arial Narrow"/>
          <w:lang w:val="de-CH"/>
        </w:rPr>
        <w:t>n</w:t>
      </w:r>
      <w:r w:rsidR="00452581">
        <w:rPr>
          <w:rFonts w:ascii="Arial Narrow" w:hAnsi="Arial Narrow"/>
          <w:lang w:val="de-CH"/>
        </w:rPr>
        <w:t xml:space="preserve"> zu antw</w:t>
      </w:r>
      <w:r w:rsidR="000A53DC">
        <w:rPr>
          <w:rFonts w:ascii="Arial Narrow" w:hAnsi="Arial Narrow"/>
          <w:lang w:val="de-CH"/>
        </w:rPr>
        <w:t>orten, werde ich zwischen dem 03</w:t>
      </w:r>
      <w:r w:rsidR="0057130F">
        <w:rPr>
          <w:rFonts w:ascii="Arial Narrow" w:hAnsi="Arial Narrow"/>
          <w:lang w:val="de-CH"/>
        </w:rPr>
        <w:t xml:space="preserve">. </w:t>
      </w:r>
      <w:r w:rsidR="002434E9">
        <w:rPr>
          <w:rFonts w:ascii="Arial Narrow" w:hAnsi="Arial Narrow"/>
          <w:lang w:val="de-CH"/>
        </w:rPr>
        <w:t>u</w:t>
      </w:r>
      <w:r w:rsidR="00033DB6">
        <w:rPr>
          <w:rFonts w:ascii="Arial Narrow" w:hAnsi="Arial Narrow"/>
          <w:lang w:val="de-CH"/>
        </w:rPr>
        <w:t xml:space="preserve">nd </w:t>
      </w:r>
      <w:r w:rsidR="000A53DC">
        <w:rPr>
          <w:rFonts w:ascii="Arial Narrow" w:hAnsi="Arial Narrow"/>
          <w:lang w:val="de-CH"/>
        </w:rPr>
        <w:t>dem 07</w:t>
      </w:r>
      <w:r w:rsidR="00033DB6">
        <w:rPr>
          <w:rFonts w:ascii="Arial Narrow" w:hAnsi="Arial Narrow"/>
          <w:lang w:val="de-CH"/>
        </w:rPr>
        <w:t>. Februar</w:t>
      </w:r>
      <w:r w:rsidRPr="003D70F1">
        <w:rPr>
          <w:rFonts w:ascii="Arial Narrow" w:hAnsi="Arial Narrow"/>
          <w:lang w:val="de-CH"/>
        </w:rPr>
        <w:t xml:space="preserve"> in alle</w:t>
      </w:r>
      <w:r w:rsidR="00452581">
        <w:rPr>
          <w:rFonts w:ascii="Arial Narrow" w:hAnsi="Arial Narrow"/>
          <w:lang w:val="de-CH"/>
        </w:rPr>
        <w:t>n</w:t>
      </w:r>
      <w:r w:rsidRPr="003D70F1">
        <w:rPr>
          <w:rFonts w:ascii="Arial Narrow" w:hAnsi="Arial Narrow"/>
          <w:lang w:val="de-CH"/>
        </w:rPr>
        <w:t xml:space="preserve"> zweiten D- und E-Klassen nach untenstehendem Plan vorbeikommen. </w:t>
      </w:r>
    </w:p>
    <w:p w:rsidR="0062544F" w:rsidRPr="003D70F1" w:rsidRDefault="0062544F" w:rsidP="0062544F">
      <w:pPr>
        <w:jc w:val="both"/>
        <w:rPr>
          <w:sz w:val="28"/>
          <w:szCs w:val="28"/>
          <w:lang w:val="de-CH"/>
        </w:rPr>
      </w:pPr>
    </w:p>
    <w:tbl>
      <w:tblPr>
        <w:tblW w:w="7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803"/>
        <w:gridCol w:w="1092"/>
        <w:gridCol w:w="2888"/>
        <w:gridCol w:w="883"/>
      </w:tblGrid>
      <w:tr w:rsidR="0062544F" w:rsidRPr="00033DB6" w:rsidTr="006B5961">
        <w:trPr>
          <w:jc w:val="center"/>
        </w:trPr>
        <w:tc>
          <w:tcPr>
            <w:tcW w:w="905" w:type="dxa"/>
            <w:shd w:val="clear" w:color="auto" w:fill="E6E6E6"/>
          </w:tcPr>
          <w:p w:rsidR="0062544F" w:rsidRPr="003D70F1" w:rsidRDefault="009E6F02" w:rsidP="0062544F">
            <w:pPr>
              <w:jc w:val="center"/>
              <w:rPr>
                <w:rFonts w:ascii="Arial Narrow" w:hAnsi="Arial Narrow"/>
                <w:lang w:val="de-CH"/>
              </w:rPr>
            </w:pPr>
            <w:r w:rsidRPr="003D70F1">
              <w:rPr>
                <w:rFonts w:ascii="Arial Narrow" w:hAnsi="Arial Narrow"/>
                <w:lang w:val="de-CH"/>
              </w:rPr>
              <w:t>Klasse</w:t>
            </w:r>
          </w:p>
        </w:tc>
        <w:tc>
          <w:tcPr>
            <w:tcW w:w="1882" w:type="dxa"/>
            <w:shd w:val="clear" w:color="auto" w:fill="E6E6E6"/>
          </w:tcPr>
          <w:p w:rsidR="0062544F" w:rsidRPr="003D70F1" w:rsidRDefault="0062544F" w:rsidP="009E6F02">
            <w:pPr>
              <w:jc w:val="center"/>
              <w:rPr>
                <w:rFonts w:ascii="Arial Narrow" w:hAnsi="Arial Narrow"/>
                <w:lang w:val="de-CH"/>
              </w:rPr>
            </w:pPr>
            <w:r w:rsidRPr="003D70F1">
              <w:rPr>
                <w:rFonts w:ascii="Arial Narrow" w:hAnsi="Arial Narrow"/>
                <w:lang w:val="de-CH"/>
              </w:rPr>
              <w:t>Dat</w:t>
            </w:r>
            <w:r w:rsidR="009E6F02" w:rsidRPr="003D70F1">
              <w:rPr>
                <w:rFonts w:ascii="Arial Narrow" w:hAnsi="Arial Narrow"/>
                <w:lang w:val="de-CH"/>
              </w:rPr>
              <w:t>um</w:t>
            </w:r>
            <w:r w:rsidRPr="003D70F1">
              <w:rPr>
                <w:rFonts w:ascii="Arial Narrow" w:hAnsi="Arial Narrow"/>
                <w:lang w:val="de-CH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</w:tcPr>
          <w:p w:rsidR="0062544F" w:rsidRPr="003D70F1" w:rsidRDefault="009E6F02" w:rsidP="0062544F">
            <w:pPr>
              <w:jc w:val="center"/>
              <w:rPr>
                <w:rFonts w:ascii="Arial Narrow" w:hAnsi="Arial Narrow"/>
                <w:lang w:val="de-CH"/>
              </w:rPr>
            </w:pPr>
            <w:r w:rsidRPr="003D70F1">
              <w:rPr>
                <w:rFonts w:ascii="Arial Narrow" w:hAnsi="Arial Narrow"/>
                <w:lang w:val="de-CH"/>
              </w:rPr>
              <w:t>Zeit</w:t>
            </w:r>
          </w:p>
        </w:tc>
        <w:tc>
          <w:tcPr>
            <w:tcW w:w="3162" w:type="dxa"/>
            <w:shd w:val="clear" w:color="auto" w:fill="E6E6E6"/>
          </w:tcPr>
          <w:p w:rsidR="0062544F" w:rsidRPr="003D70F1" w:rsidRDefault="009E6F02" w:rsidP="0062544F">
            <w:pPr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3D70F1">
              <w:rPr>
                <w:rFonts w:ascii="Arial Narrow" w:hAnsi="Arial Narrow"/>
                <w:sz w:val="20"/>
                <w:szCs w:val="20"/>
                <w:lang w:val="de-CH"/>
              </w:rPr>
              <w:t>betroffene Lehrperson</w:t>
            </w:r>
          </w:p>
        </w:tc>
        <w:tc>
          <w:tcPr>
            <w:tcW w:w="474" w:type="dxa"/>
            <w:shd w:val="clear" w:color="auto" w:fill="E6E6E6"/>
          </w:tcPr>
          <w:p w:rsidR="0062544F" w:rsidRPr="003D70F1" w:rsidRDefault="009E6F02" w:rsidP="0062544F">
            <w:pPr>
              <w:jc w:val="center"/>
              <w:rPr>
                <w:rFonts w:ascii="Arial Narrow" w:hAnsi="Arial Narrow"/>
                <w:lang w:val="de-CH"/>
              </w:rPr>
            </w:pPr>
            <w:r w:rsidRPr="003D70F1">
              <w:rPr>
                <w:rFonts w:ascii="Arial Narrow" w:hAnsi="Arial Narrow"/>
                <w:lang w:val="de-CH"/>
              </w:rPr>
              <w:t>Zimmer</w:t>
            </w:r>
          </w:p>
        </w:tc>
      </w:tr>
      <w:tr w:rsidR="000F6B60" w:rsidRPr="00B24B54" w:rsidTr="006B5961">
        <w:trPr>
          <w:jc w:val="center"/>
        </w:trPr>
        <w:tc>
          <w:tcPr>
            <w:tcW w:w="905" w:type="dxa"/>
            <w:vAlign w:val="center"/>
          </w:tcPr>
          <w:p w:rsidR="000F6B60" w:rsidRPr="000F6B60" w:rsidRDefault="000F6B60" w:rsidP="009E6F02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0F6B60">
              <w:rPr>
                <w:rFonts w:asciiTheme="minorHAnsi" w:hAnsiTheme="minorHAnsi" w:cstheme="minorHAnsi"/>
                <w:lang w:val="de-CH"/>
              </w:rPr>
              <w:t>2D1</w:t>
            </w:r>
          </w:p>
        </w:tc>
        <w:tc>
          <w:tcPr>
            <w:tcW w:w="1882" w:type="dxa"/>
            <w:vAlign w:val="center"/>
          </w:tcPr>
          <w:p w:rsidR="00054C27" w:rsidRPr="00054C27" w:rsidRDefault="000A53DC" w:rsidP="0057130F">
            <w:pPr>
              <w:jc w:val="both"/>
              <w:rPr>
                <w:rFonts w:asciiTheme="minorHAnsi" w:hAnsiTheme="minorHAnsi" w:cstheme="minorHAnsi"/>
                <w:color w:val="FF0000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M</w:t>
            </w:r>
            <w:r w:rsidR="004C7B61" w:rsidRPr="00C666D3">
              <w:rPr>
                <w:rFonts w:asciiTheme="minorHAnsi" w:hAnsiTheme="minorHAnsi" w:cstheme="minorHAnsi"/>
                <w:lang w:val="de-CH"/>
              </w:rPr>
              <w:t>i</w:t>
            </w:r>
            <w:r w:rsidR="0057130F">
              <w:rPr>
                <w:rFonts w:asciiTheme="minorHAnsi" w:hAnsiTheme="minorHAnsi" w:cstheme="minorHAnsi"/>
                <w:lang w:val="de-CH"/>
              </w:rPr>
              <w:t>,</w:t>
            </w:r>
            <w:r w:rsidR="004C7B61" w:rsidRPr="00C666D3">
              <w:rPr>
                <w:rFonts w:asciiTheme="minorHAnsi" w:hAnsiTheme="minorHAnsi" w:cstheme="minorHAnsi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lang w:val="de-CH"/>
              </w:rPr>
              <w:t>05</w:t>
            </w:r>
            <w:r w:rsidR="00344D94" w:rsidRPr="00C666D3">
              <w:rPr>
                <w:rFonts w:asciiTheme="minorHAnsi" w:hAnsiTheme="minorHAnsi" w:cstheme="minorHAnsi"/>
                <w:lang w:val="de-CH"/>
              </w:rPr>
              <w:t>.02</w:t>
            </w:r>
            <w:r>
              <w:rPr>
                <w:rFonts w:asciiTheme="minorHAnsi" w:hAnsiTheme="minorHAnsi" w:cstheme="minorHAnsi"/>
                <w:lang w:val="de-CH"/>
              </w:rPr>
              <w:t>.2020</w:t>
            </w:r>
          </w:p>
        </w:tc>
        <w:tc>
          <w:tcPr>
            <w:tcW w:w="1134" w:type="dxa"/>
            <w:vAlign w:val="center"/>
          </w:tcPr>
          <w:p w:rsidR="00B24B54" w:rsidRPr="00054C27" w:rsidRDefault="00B24B54" w:rsidP="00B24B54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 xml:space="preserve">   </w:t>
            </w:r>
            <w:r w:rsidR="00964E6C">
              <w:rPr>
                <w:rFonts w:asciiTheme="minorHAnsi" w:hAnsiTheme="minorHAnsi" w:cstheme="minorHAnsi"/>
                <w:lang w:val="de-CH"/>
              </w:rPr>
              <w:t>10h40</w:t>
            </w:r>
          </w:p>
        </w:tc>
        <w:tc>
          <w:tcPr>
            <w:tcW w:w="3162" w:type="dxa"/>
            <w:vAlign w:val="center"/>
          </w:tcPr>
          <w:p w:rsidR="000F6B60" w:rsidRPr="00033DB6" w:rsidRDefault="000A53DC" w:rsidP="00546294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Jelinski Malte</w:t>
            </w:r>
          </w:p>
        </w:tc>
        <w:tc>
          <w:tcPr>
            <w:tcW w:w="474" w:type="dxa"/>
            <w:vAlign w:val="center"/>
          </w:tcPr>
          <w:p w:rsidR="000F6B60" w:rsidRPr="009F6DB4" w:rsidRDefault="000A53DC" w:rsidP="009F6DB4">
            <w:pPr>
              <w:spacing w:before="120" w:after="120"/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318</w:t>
            </w:r>
          </w:p>
        </w:tc>
      </w:tr>
      <w:tr w:rsidR="000F6B60" w:rsidRPr="00B24B54" w:rsidTr="006B5961">
        <w:trPr>
          <w:jc w:val="center"/>
        </w:trPr>
        <w:tc>
          <w:tcPr>
            <w:tcW w:w="905" w:type="dxa"/>
            <w:vAlign w:val="center"/>
          </w:tcPr>
          <w:p w:rsidR="000F6B60" w:rsidRPr="000F6B60" w:rsidRDefault="000F6B60" w:rsidP="009E6F02">
            <w:pPr>
              <w:spacing w:before="100" w:beforeAutospacing="1"/>
              <w:rPr>
                <w:rFonts w:asciiTheme="minorHAnsi" w:hAnsiTheme="minorHAnsi" w:cstheme="minorHAnsi"/>
                <w:lang w:val="de-CH"/>
              </w:rPr>
            </w:pPr>
            <w:r w:rsidRPr="000F6B60">
              <w:rPr>
                <w:rFonts w:asciiTheme="minorHAnsi" w:hAnsiTheme="minorHAnsi" w:cstheme="minorHAnsi"/>
                <w:lang w:val="de-CH"/>
              </w:rPr>
              <w:t>2D2</w:t>
            </w:r>
          </w:p>
        </w:tc>
        <w:tc>
          <w:tcPr>
            <w:tcW w:w="1882" w:type="dxa"/>
            <w:vAlign w:val="center"/>
          </w:tcPr>
          <w:p w:rsidR="000F6B60" w:rsidRPr="00033DB6" w:rsidRDefault="00964E6C" w:rsidP="0057130F">
            <w:pPr>
              <w:jc w:val="both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Mo</w:t>
            </w:r>
            <w:r w:rsidR="0057130F">
              <w:rPr>
                <w:rFonts w:asciiTheme="minorHAnsi" w:hAnsiTheme="minorHAnsi" w:cstheme="minorHAnsi"/>
                <w:lang w:val="de-CH"/>
              </w:rPr>
              <w:t>,</w:t>
            </w:r>
            <w:r w:rsidR="000A53DC">
              <w:rPr>
                <w:rFonts w:asciiTheme="minorHAnsi" w:hAnsiTheme="minorHAnsi" w:cstheme="minorHAnsi"/>
                <w:lang w:val="de-CH"/>
              </w:rPr>
              <w:t xml:space="preserve"> 03.02.2020</w:t>
            </w:r>
          </w:p>
        </w:tc>
        <w:tc>
          <w:tcPr>
            <w:tcW w:w="1134" w:type="dxa"/>
            <w:vAlign w:val="center"/>
          </w:tcPr>
          <w:p w:rsidR="000F6B60" w:rsidRPr="000F6B60" w:rsidRDefault="00964E6C" w:rsidP="00F30D90">
            <w:pPr>
              <w:spacing w:before="120" w:after="120"/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08h00</w:t>
            </w:r>
          </w:p>
        </w:tc>
        <w:tc>
          <w:tcPr>
            <w:tcW w:w="3162" w:type="dxa"/>
            <w:vAlign w:val="center"/>
          </w:tcPr>
          <w:p w:rsidR="000F6B60" w:rsidRPr="00033DB6" w:rsidRDefault="000A53DC" w:rsidP="00546294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Fries Johanna</w:t>
            </w:r>
          </w:p>
        </w:tc>
        <w:tc>
          <w:tcPr>
            <w:tcW w:w="474" w:type="dxa"/>
            <w:vAlign w:val="center"/>
          </w:tcPr>
          <w:p w:rsidR="000F6B60" w:rsidRPr="009F6DB4" w:rsidRDefault="000A53DC" w:rsidP="009F6DB4">
            <w:pPr>
              <w:spacing w:before="120" w:after="120"/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215</w:t>
            </w:r>
          </w:p>
        </w:tc>
      </w:tr>
      <w:tr w:rsidR="000F6B60" w:rsidRPr="00B24B54" w:rsidTr="006B5961">
        <w:trPr>
          <w:jc w:val="center"/>
        </w:trPr>
        <w:tc>
          <w:tcPr>
            <w:tcW w:w="905" w:type="dxa"/>
            <w:vAlign w:val="center"/>
          </w:tcPr>
          <w:p w:rsidR="000F6B60" w:rsidRPr="000F6B60" w:rsidRDefault="000F6B60" w:rsidP="009E6F02">
            <w:pPr>
              <w:spacing w:before="100" w:beforeAutospacing="1"/>
              <w:rPr>
                <w:rFonts w:asciiTheme="minorHAnsi" w:hAnsiTheme="minorHAnsi" w:cstheme="minorHAnsi"/>
                <w:lang w:val="de-CH"/>
              </w:rPr>
            </w:pPr>
            <w:r w:rsidRPr="000F6B60">
              <w:rPr>
                <w:rFonts w:asciiTheme="minorHAnsi" w:hAnsiTheme="minorHAnsi" w:cstheme="minorHAnsi"/>
                <w:lang w:val="de-CH"/>
              </w:rPr>
              <w:t>2D3</w:t>
            </w:r>
          </w:p>
        </w:tc>
        <w:tc>
          <w:tcPr>
            <w:tcW w:w="1882" w:type="dxa"/>
            <w:vAlign w:val="center"/>
          </w:tcPr>
          <w:p w:rsidR="000F6B60" w:rsidRPr="00033DB6" w:rsidRDefault="000A53DC" w:rsidP="0057130F">
            <w:pPr>
              <w:jc w:val="both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Do</w:t>
            </w:r>
            <w:r w:rsidR="0057130F">
              <w:rPr>
                <w:rFonts w:asciiTheme="minorHAnsi" w:hAnsiTheme="minorHAnsi" w:cstheme="minorHAnsi"/>
                <w:lang w:val="de-CH"/>
              </w:rPr>
              <w:t>,</w:t>
            </w:r>
            <w:r>
              <w:rPr>
                <w:rFonts w:asciiTheme="minorHAnsi" w:hAnsiTheme="minorHAnsi" w:cstheme="minorHAnsi"/>
                <w:lang w:val="de-CH"/>
              </w:rPr>
              <w:t xml:space="preserve"> 06.02.2020</w:t>
            </w:r>
          </w:p>
        </w:tc>
        <w:tc>
          <w:tcPr>
            <w:tcW w:w="1134" w:type="dxa"/>
            <w:vAlign w:val="center"/>
          </w:tcPr>
          <w:p w:rsidR="000F6B60" w:rsidRPr="000F6B60" w:rsidRDefault="00452581" w:rsidP="00F30D90">
            <w:pPr>
              <w:spacing w:before="120" w:after="120"/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13h20</w:t>
            </w:r>
          </w:p>
        </w:tc>
        <w:tc>
          <w:tcPr>
            <w:tcW w:w="3162" w:type="dxa"/>
            <w:vAlign w:val="center"/>
          </w:tcPr>
          <w:p w:rsidR="00CD79B8" w:rsidRPr="00033DB6" w:rsidRDefault="000A53DC" w:rsidP="00546294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Aebischer Annina</w:t>
            </w:r>
          </w:p>
        </w:tc>
        <w:tc>
          <w:tcPr>
            <w:tcW w:w="474" w:type="dxa"/>
            <w:vAlign w:val="center"/>
          </w:tcPr>
          <w:p w:rsidR="000F6B60" w:rsidRPr="009F6DB4" w:rsidRDefault="000A53DC" w:rsidP="009F6DB4">
            <w:pPr>
              <w:spacing w:before="120" w:after="120"/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33</w:t>
            </w:r>
            <w:r w:rsidR="00645F91">
              <w:rPr>
                <w:rFonts w:asciiTheme="minorHAnsi" w:hAnsiTheme="minorHAnsi" w:cstheme="minorHAnsi"/>
                <w:lang w:val="de-CH"/>
              </w:rPr>
              <w:t>2</w:t>
            </w:r>
          </w:p>
        </w:tc>
      </w:tr>
      <w:tr w:rsidR="000F6B60" w:rsidRPr="00B24B54" w:rsidTr="006B5961">
        <w:trPr>
          <w:jc w:val="center"/>
        </w:trPr>
        <w:tc>
          <w:tcPr>
            <w:tcW w:w="905" w:type="dxa"/>
            <w:vAlign w:val="center"/>
          </w:tcPr>
          <w:p w:rsidR="000F6B60" w:rsidRPr="000F6B60" w:rsidRDefault="000F6B60" w:rsidP="009E6F02">
            <w:pPr>
              <w:spacing w:before="100" w:beforeAutospacing="1"/>
              <w:rPr>
                <w:rFonts w:asciiTheme="minorHAnsi" w:hAnsiTheme="minorHAnsi" w:cstheme="minorHAnsi"/>
                <w:lang w:val="de-CH"/>
              </w:rPr>
            </w:pPr>
            <w:r w:rsidRPr="000F6B60">
              <w:rPr>
                <w:rFonts w:asciiTheme="minorHAnsi" w:hAnsiTheme="minorHAnsi" w:cstheme="minorHAnsi"/>
                <w:lang w:val="de-CH"/>
              </w:rPr>
              <w:t>2E1z</w:t>
            </w:r>
          </w:p>
        </w:tc>
        <w:tc>
          <w:tcPr>
            <w:tcW w:w="1882" w:type="dxa"/>
            <w:vAlign w:val="center"/>
          </w:tcPr>
          <w:p w:rsidR="00B24B54" w:rsidRPr="00964E6C" w:rsidRDefault="000A53DC" w:rsidP="0057130F">
            <w:pPr>
              <w:jc w:val="both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M</w:t>
            </w:r>
            <w:r w:rsidR="00964E6C">
              <w:rPr>
                <w:rFonts w:asciiTheme="minorHAnsi" w:hAnsiTheme="minorHAnsi" w:cstheme="minorHAnsi"/>
                <w:lang w:val="de-CH"/>
              </w:rPr>
              <w:t>o</w:t>
            </w:r>
            <w:r w:rsidR="0057130F">
              <w:rPr>
                <w:rFonts w:asciiTheme="minorHAnsi" w:hAnsiTheme="minorHAnsi" w:cstheme="minorHAnsi"/>
                <w:lang w:val="de-CH"/>
              </w:rPr>
              <w:t>,</w:t>
            </w:r>
            <w:r>
              <w:rPr>
                <w:rFonts w:asciiTheme="minorHAnsi" w:hAnsiTheme="minorHAnsi" w:cstheme="minorHAnsi"/>
                <w:lang w:val="de-CH"/>
              </w:rPr>
              <w:t xml:space="preserve"> 03.02.2020</w:t>
            </w:r>
          </w:p>
        </w:tc>
        <w:tc>
          <w:tcPr>
            <w:tcW w:w="1134" w:type="dxa"/>
            <w:vAlign w:val="center"/>
          </w:tcPr>
          <w:p w:rsidR="000F6B60" w:rsidRPr="000F6B60" w:rsidRDefault="000A53DC" w:rsidP="00F30D90">
            <w:pPr>
              <w:spacing w:before="120" w:after="120"/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08h50</w:t>
            </w:r>
          </w:p>
        </w:tc>
        <w:tc>
          <w:tcPr>
            <w:tcW w:w="3162" w:type="dxa"/>
            <w:vAlign w:val="center"/>
          </w:tcPr>
          <w:p w:rsidR="000F6B60" w:rsidRPr="00B24B54" w:rsidRDefault="000A53DC" w:rsidP="00546294">
            <w:pPr>
              <w:rPr>
                <w:rFonts w:asciiTheme="minorHAnsi" w:hAnsiTheme="minorHAnsi" w:cstheme="minorHAnsi"/>
                <w:lang w:val="de-CH"/>
              </w:rPr>
            </w:pPr>
            <w:proofErr w:type="spellStart"/>
            <w:r>
              <w:rPr>
                <w:rFonts w:asciiTheme="minorHAnsi" w:hAnsiTheme="minorHAnsi" w:cstheme="minorHAnsi"/>
                <w:lang w:val="de-CH"/>
              </w:rPr>
              <w:t>Oberson</w:t>
            </w:r>
            <w:proofErr w:type="spellEnd"/>
            <w:r>
              <w:rPr>
                <w:rFonts w:asciiTheme="minorHAnsi" w:hAnsiTheme="minorHAnsi" w:cstheme="minorHAnsi"/>
                <w:lang w:val="de-CH"/>
              </w:rPr>
              <w:t xml:space="preserve"> Meinrad</w:t>
            </w:r>
          </w:p>
        </w:tc>
        <w:tc>
          <w:tcPr>
            <w:tcW w:w="474" w:type="dxa"/>
            <w:vAlign w:val="center"/>
          </w:tcPr>
          <w:p w:rsidR="000F6B60" w:rsidRPr="00964E6C" w:rsidRDefault="00964E6C" w:rsidP="009F6DB4">
            <w:pPr>
              <w:spacing w:before="120" w:after="120"/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222</w:t>
            </w:r>
          </w:p>
        </w:tc>
      </w:tr>
      <w:tr w:rsidR="000F6B60" w:rsidRPr="00B24B54" w:rsidTr="006B5961">
        <w:trPr>
          <w:trHeight w:val="641"/>
          <w:jc w:val="center"/>
        </w:trPr>
        <w:tc>
          <w:tcPr>
            <w:tcW w:w="905" w:type="dxa"/>
            <w:vAlign w:val="center"/>
          </w:tcPr>
          <w:p w:rsidR="000F6B60" w:rsidRPr="000F6B60" w:rsidRDefault="000F6B60" w:rsidP="009E6F02">
            <w:pPr>
              <w:spacing w:before="100" w:beforeAutospacing="1"/>
              <w:rPr>
                <w:rFonts w:asciiTheme="minorHAnsi" w:hAnsiTheme="minorHAnsi" w:cstheme="minorHAnsi"/>
                <w:lang w:val="de-CH"/>
              </w:rPr>
            </w:pPr>
            <w:r w:rsidRPr="000F6B60">
              <w:rPr>
                <w:rFonts w:asciiTheme="minorHAnsi" w:hAnsiTheme="minorHAnsi" w:cstheme="minorHAnsi"/>
                <w:lang w:val="de-CH"/>
              </w:rPr>
              <w:t>2E2z</w:t>
            </w:r>
          </w:p>
        </w:tc>
        <w:tc>
          <w:tcPr>
            <w:tcW w:w="1882" w:type="dxa"/>
            <w:vAlign w:val="center"/>
          </w:tcPr>
          <w:p w:rsidR="00B24B54" w:rsidRPr="00964E6C" w:rsidRDefault="000A53DC" w:rsidP="0057130F">
            <w:pPr>
              <w:jc w:val="both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Fr</w:t>
            </w:r>
            <w:r w:rsidR="0057130F">
              <w:rPr>
                <w:rFonts w:asciiTheme="minorHAnsi" w:hAnsiTheme="minorHAnsi" w:cstheme="minorHAnsi"/>
                <w:lang w:val="de-CH"/>
              </w:rPr>
              <w:t>,</w:t>
            </w:r>
            <w:r>
              <w:rPr>
                <w:rFonts w:asciiTheme="minorHAnsi" w:hAnsiTheme="minorHAnsi" w:cstheme="minorHAnsi"/>
                <w:lang w:val="de-CH"/>
              </w:rPr>
              <w:t xml:space="preserve"> 07.02.2020</w:t>
            </w:r>
          </w:p>
        </w:tc>
        <w:tc>
          <w:tcPr>
            <w:tcW w:w="1134" w:type="dxa"/>
            <w:vAlign w:val="center"/>
          </w:tcPr>
          <w:p w:rsidR="000F6B60" w:rsidRPr="000F6B60" w:rsidRDefault="000A53DC" w:rsidP="00F30D90">
            <w:pPr>
              <w:spacing w:before="120" w:after="120"/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08h00</w:t>
            </w:r>
          </w:p>
        </w:tc>
        <w:tc>
          <w:tcPr>
            <w:tcW w:w="3162" w:type="dxa"/>
            <w:vAlign w:val="center"/>
          </w:tcPr>
          <w:p w:rsidR="000F6B60" w:rsidRPr="00033DB6" w:rsidRDefault="000A53DC" w:rsidP="00546294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Botta Regula</w:t>
            </w:r>
          </w:p>
        </w:tc>
        <w:tc>
          <w:tcPr>
            <w:tcW w:w="474" w:type="dxa"/>
            <w:vAlign w:val="center"/>
          </w:tcPr>
          <w:p w:rsidR="000F6B60" w:rsidRPr="000F6B60" w:rsidRDefault="000A53DC" w:rsidP="000A53DC">
            <w:pPr>
              <w:spacing w:before="120" w:after="120"/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222</w:t>
            </w:r>
          </w:p>
        </w:tc>
      </w:tr>
      <w:tr w:rsidR="000F6B60" w:rsidRPr="00B24B54" w:rsidTr="006B5961">
        <w:trPr>
          <w:jc w:val="center"/>
        </w:trPr>
        <w:tc>
          <w:tcPr>
            <w:tcW w:w="905" w:type="dxa"/>
            <w:vAlign w:val="center"/>
          </w:tcPr>
          <w:p w:rsidR="000F6B60" w:rsidRPr="000F6B60" w:rsidRDefault="000F6B60" w:rsidP="009E6F02">
            <w:pPr>
              <w:spacing w:before="100" w:beforeAutospacing="1"/>
              <w:rPr>
                <w:rFonts w:asciiTheme="minorHAnsi" w:hAnsiTheme="minorHAnsi" w:cstheme="minorHAnsi"/>
                <w:lang w:val="de-CH"/>
              </w:rPr>
            </w:pPr>
            <w:r w:rsidRPr="000F6B60">
              <w:rPr>
                <w:rFonts w:asciiTheme="minorHAnsi" w:hAnsiTheme="minorHAnsi" w:cstheme="minorHAnsi"/>
                <w:lang w:val="de-CH"/>
              </w:rPr>
              <w:t>2E3z</w:t>
            </w:r>
          </w:p>
        </w:tc>
        <w:tc>
          <w:tcPr>
            <w:tcW w:w="1882" w:type="dxa"/>
            <w:vAlign w:val="center"/>
          </w:tcPr>
          <w:p w:rsidR="000F6B60" w:rsidRPr="00033DB6" w:rsidRDefault="00964E6C" w:rsidP="0057130F">
            <w:pPr>
              <w:jc w:val="both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Fr</w:t>
            </w:r>
            <w:r w:rsidR="0057130F">
              <w:rPr>
                <w:rFonts w:asciiTheme="minorHAnsi" w:hAnsiTheme="minorHAnsi" w:cstheme="minorHAnsi"/>
                <w:lang w:val="de-CH"/>
              </w:rPr>
              <w:t>,</w:t>
            </w:r>
            <w:r w:rsidR="000A53DC">
              <w:rPr>
                <w:rFonts w:asciiTheme="minorHAnsi" w:hAnsiTheme="minorHAnsi" w:cstheme="minorHAnsi"/>
                <w:lang w:val="de-CH"/>
              </w:rPr>
              <w:t xml:space="preserve"> 07.02.2020</w:t>
            </w:r>
          </w:p>
        </w:tc>
        <w:tc>
          <w:tcPr>
            <w:tcW w:w="1134" w:type="dxa"/>
            <w:vAlign w:val="center"/>
          </w:tcPr>
          <w:p w:rsidR="000F6B60" w:rsidRPr="000F6B60" w:rsidRDefault="000A53DC" w:rsidP="00F30D90">
            <w:pPr>
              <w:spacing w:before="120" w:after="120"/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14h10</w:t>
            </w:r>
          </w:p>
        </w:tc>
        <w:tc>
          <w:tcPr>
            <w:tcW w:w="3162" w:type="dxa"/>
            <w:vAlign w:val="center"/>
          </w:tcPr>
          <w:p w:rsidR="000F6B60" w:rsidRPr="00033DB6" w:rsidRDefault="000A53DC" w:rsidP="00546294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Junod Karen</w:t>
            </w:r>
          </w:p>
        </w:tc>
        <w:tc>
          <w:tcPr>
            <w:tcW w:w="474" w:type="dxa"/>
            <w:vAlign w:val="center"/>
          </w:tcPr>
          <w:p w:rsidR="000F6B60" w:rsidRPr="000F6B60" w:rsidRDefault="000A53DC" w:rsidP="009F6DB4">
            <w:pPr>
              <w:spacing w:before="120" w:after="120"/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4111</w:t>
            </w:r>
          </w:p>
        </w:tc>
      </w:tr>
    </w:tbl>
    <w:p w:rsidR="0062544F" w:rsidRPr="003D70F1" w:rsidRDefault="0062544F" w:rsidP="0062544F">
      <w:pPr>
        <w:jc w:val="both"/>
        <w:rPr>
          <w:rFonts w:ascii="Arial Narrow" w:hAnsi="Arial Narrow"/>
          <w:sz w:val="28"/>
          <w:szCs w:val="28"/>
          <w:lang w:val="de-CH"/>
        </w:rPr>
      </w:pPr>
    </w:p>
    <w:p w:rsidR="0062544F" w:rsidRDefault="003D70F1" w:rsidP="0062544F">
      <w:pPr>
        <w:jc w:val="both"/>
        <w:rPr>
          <w:rFonts w:ascii="Arial Narrow" w:hAnsi="Arial Narrow"/>
          <w:lang w:val="de-CH"/>
        </w:rPr>
      </w:pPr>
      <w:r w:rsidRPr="003D70F1">
        <w:rPr>
          <w:rFonts w:ascii="Arial Narrow" w:hAnsi="Arial Narrow"/>
          <w:lang w:val="de-CH"/>
        </w:rPr>
        <w:t xml:space="preserve">Die Präsentation dauert ca. 20 Minuten. </w:t>
      </w:r>
    </w:p>
    <w:p w:rsidR="004F1C21" w:rsidRPr="003D70F1" w:rsidRDefault="004F1C21" w:rsidP="0062544F">
      <w:pPr>
        <w:jc w:val="both"/>
        <w:rPr>
          <w:rFonts w:ascii="Arial Narrow" w:hAnsi="Arial Narrow"/>
          <w:lang w:val="de-CH"/>
        </w:rPr>
      </w:pPr>
    </w:p>
    <w:p w:rsidR="005F7B2C" w:rsidRDefault="00452581" w:rsidP="0062544F">
      <w:pPr>
        <w:jc w:val="both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 xml:space="preserve">Die </w:t>
      </w:r>
      <w:r w:rsidR="003D70F1" w:rsidRPr="003D70F1">
        <w:rPr>
          <w:rFonts w:ascii="Arial Narrow" w:hAnsi="Arial Narrow"/>
          <w:lang w:val="de-CH"/>
        </w:rPr>
        <w:t>Miniateliers für die Präsentation der Mat</w:t>
      </w:r>
      <w:r w:rsidR="004F1C21">
        <w:rPr>
          <w:rFonts w:ascii="Arial Narrow" w:hAnsi="Arial Narrow"/>
          <w:lang w:val="de-CH"/>
        </w:rPr>
        <w:t>uraarbeitsseminare werden am</w:t>
      </w:r>
      <w:r w:rsidR="003D70F1" w:rsidRPr="003D70F1">
        <w:rPr>
          <w:rFonts w:ascii="Arial Narrow" w:hAnsi="Arial Narrow"/>
          <w:lang w:val="de-CH"/>
        </w:rPr>
        <w:t xml:space="preserve"> Mittwoch, </w:t>
      </w:r>
      <w:r w:rsidR="000A53DC">
        <w:rPr>
          <w:rFonts w:ascii="Arial Narrow" w:hAnsi="Arial Narrow"/>
          <w:lang w:val="de-CH"/>
        </w:rPr>
        <w:t>12</w:t>
      </w:r>
      <w:r w:rsidR="003D70F1" w:rsidRPr="003D70F1">
        <w:rPr>
          <w:rFonts w:ascii="Arial Narrow" w:hAnsi="Arial Narrow"/>
          <w:lang w:val="de-CH"/>
        </w:rPr>
        <w:t xml:space="preserve">. </w:t>
      </w:r>
      <w:r w:rsidR="00F30D90">
        <w:rPr>
          <w:rFonts w:ascii="Arial Narrow" w:hAnsi="Arial Narrow"/>
          <w:lang w:val="de-CH"/>
        </w:rPr>
        <w:t>Februar</w:t>
      </w:r>
      <w:r w:rsidR="003D70F1" w:rsidRPr="003D70F1">
        <w:rPr>
          <w:rFonts w:ascii="Arial Narrow" w:hAnsi="Arial Narrow"/>
          <w:lang w:val="de-CH"/>
        </w:rPr>
        <w:t xml:space="preserve"> von 15h00 bis 16h</w:t>
      </w:r>
      <w:r w:rsidR="00F30D90">
        <w:rPr>
          <w:rFonts w:ascii="Arial Narrow" w:hAnsi="Arial Narrow"/>
          <w:lang w:val="de-CH"/>
        </w:rPr>
        <w:t>10</w:t>
      </w:r>
      <w:r w:rsidR="004F1C21">
        <w:rPr>
          <w:rFonts w:ascii="Arial Narrow" w:hAnsi="Arial Narrow"/>
          <w:lang w:val="de-CH"/>
        </w:rPr>
        <w:t xml:space="preserve"> stattfinden</w:t>
      </w:r>
      <w:r w:rsidR="00F30D90">
        <w:rPr>
          <w:rFonts w:ascii="Arial Narrow" w:hAnsi="Arial Narrow"/>
          <w:lang w:val="de-CH"/>
        </w:rPr>
        <w:t xml:space="preserve">. </w:t>
      </w:r>
      <w:r w:rsidR="005F7B2C">
        <w:rPr>
          <w:rFonts w:ascii="Arial Narrow" w:hAnsi="Arial Narrow"/>
          <w:lang w:val="de-CH"/>
        </w:rPr>
        <w:t xml:space="preserve">Die Einschreibefrist dauert bis zum </w:t>
      </w:r>
      <w:r w:rsidR="00F30D90">
        <w:rPr>
          <w:rFonts w:ascii="Arial Narrow" w:hAnsi="Arial Narrow"/>
          <w:lang w:val="de-CH"/>
        </w:rPr>
        <w:t>Montag</w:t>
      </w:r>
      <w:r w:rsidR="005F7B2C">
        <w:rPr>
          <w:rFonts w:ascii="Arial Narrow" w:hAnsi="Arial Narrow"/>
          <w:lang w:val="de-CH"/>
        </w:rPr>
        <w:t xml:space="preserve">, </w:t>
      </w:r>
      <w:r w:rsidR="000A53DC">
        <w:rPr>
          <w:rFonts w:ascii="Arial Narrow" w:hAnsi="Arial Narrow"/>
          <w:lang w:val="de-CH"/>
        </w:rPr>
        <w:t>17</w:t>
      </w:r>
      <w:r w:rsidR="005F7B2C">
        <w:rPr>
          <w:rFonts w:ascii="Arial Narrow" w:hAnsi="Arial Narrow"/>
          <w:lang w:val="de-CH"/>
        </w:rPr>
        <w:t xml:space="preserve">. </w:t>
      </w:r>
      <w:r w:rsidR="00F30D90">
        <w:rPr>
          <w:rFonts w:ascii="Arial Narrow" w:hAnsi="Arial Narrow"/>
          <w:lang w:val="de-CH"/>
        </w:rPr>
        <w:t>Februar</w:t>
      </w:r>
      <w:r w:rsidR="000A53DC">
        <w:rPr>
          <w:rFonts w:ascii="Arial Narrow" w:hAnsi="Arial Narrow"/>
          <w:lang w:val="de-CH"/>
        </w:rPr>
        <w:t xml:space="preserve"> 2020</w:t>
      </w:r>
      <w:r w:rsidR="005F7B2C">
        <w:rPr>
          <w:rFonts w:ascii="Arial Narrow" w:hAnsi="Arial Narrow"/>
          <w:lang w:val="de-CH"/>
        </w:rPr>
        <w:t>.</w:t>
      </w:r>
    </w:p>
    <w:p w:rsidR="00452581" w:rsidRDefault="00452581" w:rsidP="0062544F">
      <w:pPr>
        <w:jc w:val="both"/>
        <w:rPr>
          <w:rFonts w:ascii="Arial Narrow" w:hAnsi="Arial Narrow"/>
          <w:lang w:val="de-CH"/>
        </w:rPr>
      </w:pPr>
    </w:p>
    <w:p w:rsidR="00452581" w:rsidRDefault="005042AA" w:rsidP="0062544F">
      <w:pPr>
        <w:jc w:val="both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Ich bitte Euch diese wichtigen Daten den Schülerinnen und Schülern weiterzuleiten. Vielen Dank!</w:t>
      </w:r>
    </w:p>
    <w:p w:rsidR="005042AA" w:rsidRPr="003D70F1" w:rsidRDefault="005042AA" w:rsidP="0062544F">
      <w:pPr>
        <w:jc w:val="both"/>
        <w:rPr>
          <w:rFonts w:ascii="Arial Narrow" w:hAnsi="Arial Narrow"/>
          <w:lang w:val="de-CH"/>
        </w:rPr>
      </w:pPr>
    </w:p>
    <w:p w:rsidR="0062544F" w:rsidRPr="003D70F1" w:rsidRDefault="005042AA" w:rsidP="0062544F">
      <w:pPr>
        <w:jc w:val="both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Freundlichen Grüsse</w:t>
      </w:r>
    </w:p>
    <w:p w:rsidR="0062544F" w:rsidRPr="003D70F1" w:rsidRDefault="0062544F" w:rsidP="0062544F">
      <w:pPr>
        <w:rPr>
          <w:rFonts w:ascii="Arial Narrow" w:hAnsi="Arial Narrow"/>
          <w:lang w:val="de-CH"/>
        </w:rPr>
      </w:pPr>
    </w:p>
    <w:p w:rsidR="0062544F" w:rsidRPr="003D70F1" w:rsidRDefault="003D70F1" w:rsidP="003D70F1">
      <w:pPr>
        <w:tabs>
          <w:tab w:val="left" w:pos="3828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ab/>
      </w:r>
      <w:r w:rsidR="00452581">
        <w:rPr>
          <w:rFonts w:ascii="Arial Narrow" w:hAnsi="Arial Narrow"/>
          <w:lang w:val="de-CH"/>
        </w:rPr>
        <w:tab/>
      </w:r>
      <w:r w:rsidR="00452581">
        <w:rPr>
          <w:rFonts w:ascii="Arial Narrow" w:hAnsi="Arial Narrow"/>
          <w:lang w:val="de-CH"/>
        </w:rPr>
        <w:tab/>
      </w:r>
      <w:r w:rsidR="00452581">
        <w:rPr>
          <w:rFonts w:ascii="Arial Narrow" w:hAnsi="Arial Narrow"/>
          <w:lang w:val="de-CH"/>
        </w:rPr>
        <w:tab/>
      </w:r>
      <w:r w:rsidR="00452581">
        <w:rPr>
          <w:rFonts w:ascii="Arial Narrow" w:hAnsi="Arial Narrow"/>
          <w:lang w:val="de-CH"/>
        </w:rPr>
        <w:tab/>
      </w:r>
      <w:r w:rsidR="00452581">
        <w:rPr>
          <w:rFonts w:ascii="Arial Narrow" w:hAnsi="Arial Narrow"/>
          <w:lang w:val="de-CH"/>
        </w:rPr>
        <w:tab/>
        <w:t>Gisela Murmann</w:t>
      </w:r>
    </w:p>
    <w:p w:rsidR="0062544F" w:rsidRPr="003D70F1" w:rsidRDefault="003D70F1" w:rsidP="003D70F1">
      <w:pPr>
        <w:tabs>
          <w:tab w:val="left" w:pos="3969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ab/>
      </w:r>
      <w:r w:rsidR="00452581">
        <w:rPr>
          <w:rFonts w:ascii="Arial Narrow" w:hAnsi="Arial Narrow"/>
          <w:lang w:val="de-CH"/>
        </w:rPr>
        <w:tab/>
      </w:r>
      <w:r w:rsidR="00452581">
        <w:rPr>
          <w:rFonts w:ascii="Arial Narrow" w:hAnsi="Arial Narrow"/>
          <w:lang w:val="de-CH"/>
        </w:rPr>
        <w:tab/>
      </w:r>
      <w:r w:rsidR="00452581">
        <w:rPr>
          <w:rFonts w:ascii="Arial Narrow" w:hAnsi="Arial Narrow"/>
          <w:lang w:val="de-CH"/>
        </w:rPr>
        <w:tab/>
      </w:r>
      <w:r w:rsidR="00452581">
        <w:rPr>
          <w:rFonts w:ascii="Arial Narrow" w:hAnsi="Arial Narrow"/>
          <w:lang w:val="de-CH"/>
        </w:rPr>
        <w:tab/>
      </w:r>
      <w:r w:rsidR="00452581">
        <w:rPr>
          <w:rFonts w:ascii="Arial Narrow" w:hAnsi="Arial Narrow"/>
          <w:lang w:val="de-CH"/>
        </w:rPr>
        <w:tab/>
      </w:r>
      <w:r w:rsidRPr="003D70F1">
        <w:rPr>
          <w:rFonts w:ascii="Arial Narrow" w:hAnsi="Arial Narrow"/>
          <w:lang w:val="de-CH"/>
        </w:rPr>
        <w:t>V</w:t>
      </w:r>
      <w:r>
        <w:rPr>
          <w:rFonts w:ascii="Arial Narrow" w:hAnsi="Arial Narrow"/>
          <w:lang w:val="de-CH"/>
        </w:rPr>
        <w:t>orsteher</w:t>
      </w:r>
      <w:r w:rsidR="00452581">
        <w:rPr>
          <w:rFonts w:ascii="Arial Narrow" w:hAnsi="Arial Narrow"/>
          <w:lang w:val="de-CH"/>
        </w:rPr>
        <w:t>in</w:t>
      </w:r>
      <w:r w:rsidR="0062544F" w:rsidRPr="003D70F1">
        <w:rPr>
          <w:rFonts w:ascii="Arial Narrow" w:hAnsi="Arial Narrow"/>
          <w:lang w:val="de-CH"/>
        </w:rPr>
        <w:tab/>
      </w:r>
    </w:p>
    <w:p w:rsidR="0062544F" w:rsidRPr="003D70F1" w:rsidRDefault="0062544F" w:rsidP="0062544F">
      <w:pPr>
        <w:rPr>
          <w:rFonts w:ascii="Arial Narrow" w:hAnsi="Arial Narrow"/>
          <w:sz w:val="28"/>
          <w:szCs w:val="28"/>
          <w:lang w:val="de-CH"/>
        </w:rPr>
      </w:pPr>
    </w:p>
    <w:p w:rsidR="0062544F" w:rsidRPr="003D70F1" w:rsidRDefault="0062544F" w:rsidP="0062544F">
      <w:pPr>
        <w:rPr>
          <w:rFonts w:ascii="Arial Narrow" w:hAnsi="Arial Narrow"/>
          <w:sz w:val="28"/>
          <w:szCs w:val="28"/>
          <w:lang w:val="de-CH"/>
        </w:rPr>
      </w:pPr>
    </w:p>
    <w:p w:rsidR="0062544F" w:rsidRPr="003D70F1" w:rsidRDefault="0062544F" w:rsidP="0062544F">
      <w:pPr>
        <w:rPr>
          <w:rFonts w:ascii="Arial Narrow" w:hAnsi="Arial Narrow"/>
          <w:sz w:val="28"/>
          <w:szCs w:val="28"/>
          <w:lang w:val="de-CH"/>
        </w:rPr>
      </w:pPr>
    </w:p>
    <w:p w:rsidR="0062544F" w:rsidRPr="00033DB6" w:rsidRDefault="004F1C21" w:rsidP="0062544F">
      <w:pPr>
        <w:tabs>
          <w:tab w:val="left" w:pos="1620"/>
        </w:tabs>
        <w:rPr>
          <w:rFonts w:ascii="Arial Narrow" w:hAnsi="Arial Narrow"/>
          <w:sz w:val="18"/>
          <w:szCs w:val="18"/>
          <w:lang w:val="de-CH"/>
        </w:rPr>
      </w:pPr>
      <w:r>
        <w:rPr>
          <w:rFonts w:ascii="Arial Narrow" w:hAnsi="Arial Narrow"/>
          <w:sz w:val="18"/>
          <w:szCs w:val="18"/>
          <w:lang w:val="de-CH"/>
        </w:rPr>
        <w:t>Geht an</w:t>
      </w:r>
      <w:r w:rsidR="0062544F" w:rsidRPr="00033DB6">
        <w:rPr>
          <w:rFonts w:ascii="Arial Narrow" w:hAnsi="Arial Narrow"/>
          <w:sz w:val="18"/>
          <w:szCs w:val="18"/>
          <w:lang w:val="de-CH"/>
        </w:rPr>
        <w:t> :</w:t>
      </w:r>
      <w:r w:rsidR="0062544F" w:rsidRPr="00033DB6">
        <w:rPr>
          <w:rFonts w:ascii="Arial Narrow" w:hAnsi="Arial Narrow"/>
          <w:sz w:val="18"/>
          <w:szCs w:val="18"/>
          <w:lang w:val="de-CH"/>
        </w:rPr>
        <w:tab/>
        <w:t>-</w:t>
      </w:r>
      <w:r w:rsidR="00033DB6" w:rsidRPr="00033DB6">
        <w:rPr>
          <w:rFonts w:ascii="Arial Narrow" w:hAnsi="Arial Narrow"/>
          <w:sz w:val="18"/>
          <w:szCs w:val="18"/>
          <w:lang w:val="de-CH"/>
        </w:rPr>
        <w:t xml:space="preserve"> Rektor, Vorsteher</w:t>
      </w:r>
    </w:p>
    <w:p w:rsidR="0062544F" w:rsidRPr="00033DB6" w:rsidRDefault="0062544F" w:rsidP="0062544F">
      <w:pPr>
        <w:tabs>
          <w:tab w:val="left" w:pos="1440"/>
          <w:tab w:val="left" w:pos="1620"/>
        </w:tabs>
        <w:rPr>
          <w:rFonts w:ascii="Arial Narrow" w:hAnsi="Arial Narrow"/>
          <w:sz w:val="18"/>
          <w:szCs w:val="18"/>
          <w:lang w:val="de-CH"/>
        </w:rPr>
      </w:pPr>
      <w:r w:rsidRPr="00033DB6">
        <w:rPr>
          <w:rFonts w:ascii="Arial Narrow" w:hAnsi="Arial Narrow"/>
          <w:sz w:val="18"/>
          <w:szCs w:val="18"/>
          <w:lang w:val="de-CH"/>
        </w:rPr>
        <w:tab/>
      </w:r>
      <w:r w:rsidRPr="00033DB6">
        <w:rPr>
          <w:rFonts w:ascii="Arial Narrow" w:hAnsi="Arial Narrow"/>
          <w:sz w:val="18"/>
          <w:szCs w:val="18"/>
          <w:lang w:val="de-CH"/>
        </w:rPr>
        <w:tab/>
        <w:t xml:space="preserve">- </w:t>
      </w:r>
      <w:r w:rsidR="00033DB6" w:rsidRPr="00033DB6">
        <w:rPr>
          <w:rFonts w:ascii="Arial Narrow" w:hAnsi="Arial Narrow"/>
          <w:sz w:val="18"/>
          <w:szCs w:val="18"/>
          <w:lang w:val="de-CH"/>
        </w:rPr>
        <w:t>Sekretariat</w:t>
      </w:r>
    </w:p>
    <w:p w:rsidR="0062544F" w:rsidRPr="00033DB6" w:rsidRDefault="0062544F" w:rsidP="0062544F">
      <w:pPr>
        <w:tabs>
          <w:tab w:val="left" w:pos="1440"/>
          <w:tab w:val="left" w:pos="1620"/>
        </w:tabs>
        <w:rPr>
          <w:rFonts w:ascii="Arial Narrow" w:hAnsi="Arial Narrow"/>
          <w:sz w:val="18"/>
          <w:szCs w:val="18"/>
          <w:lang w:val="de-CH"/>
        </w:rPr>
      </w:pPr>
      <w:r w:rsidRPr="00033DB6">
        <w:rPr>
          <w:rFonts w:ascii="Arial Narrow" w:hAnsi="Arial Narrow"/>
          <w:sz w:val="18"/>
          <w:szCs w:val="18"/>
          <w:lang w:val="de-CH"/>
        </w:rPr>
        <w:tab/>
      </w:r>
      <w:r w:rsidRPr="00033DB6">
        <w:rPr>
          <w:rFonts w:ascii="Arial Narrow" w:hAnsi="Arial Narrow"/>
          <w:sz w:val="18"/>
          <w:szCs w:val="18"/>
          <w:lang w:val="de-CH"/>
        </w:rPr>
        <w:tab/>
        <w:t xml:space="preserve">- </w:t>
      </w:r>
      <w:r w:rsidR="00033DB6" w:rsidRPr="00033DB6">
        <w:rPr>
          <w:rFonts w:ascii="Arial Narrow" w:hAnsi="Arial Narrow"/>
          <w:sz w:val="18"/>
          <w:szCs w:val="18"/>
          <w:lang w:val="de-CH"/>
        </w:rPr>
        <w:t>Klassenlehrpersonen der 2.</w:t>
      </w:r>
      <w:r w:rsidR="00033DB6">
        <w:rPr>
          <w:rFonts w:ascii="Arial Narrow" w:hAnsi="Arial Narrow"/>
          <w:sz w:val="18"/>
          <w:szCs w:val="18"/>
          <w:lang w:val="de-CH"/>
        </w:rPr>
        <w:t xml:space="preserve"> Klassen</w:t>
      </w:r>
      <w:r w:rsidRPr="00033DB6">
        <w:rPr>
          <w:rFonts w:ascii="Arial Narrow" w:hAnsi="Arial Narrow"/>
          <w:sz w:val="18"/>
          <w:szCs w:val="18"/>
          <w:lang w:val="de-CH"/>
        </w:rPr>
        <w:t xml:space="preserve"> </w:t>
      </w:r>
    </w:p>
    <w:p w:rsidR="0062544F" w:rsidRPr="00033DB6" w:rsidRDefault="0062544F" w:rsidP="0062544F">
      <w:pPr>
        <w:tabs>
          <w:tab w:val="left" w:pos="1440"/>
          <w:tab w:val="left" w:pos="1620"/>
        </w:tabs>
        <w:rPr>
          <w:rFonts w:ascii="Arial Narrow" w:hAnsi="Arial Narrow"/>
          <w:sz w:val="18"/>
          <w:szCs w:val="18"/>
          <w:lang w:val="de-CH"/>
        </w:rPr>
      </w:pPr>
      <w:r w:rsidRPr="00033DB6">
        <w:rPr>
          <w:rFonts w:ascii="Arial Narrow" w:hAnsi="Arial Narrow"/>
          <w:sz w:val="18"/>
          <w:szCs w:val="18"/>
          <w:lang w:val="de-CH"/>
        </w:rPr>
        <w:tab/>
      </w:r>
      <w:r w:rsidRPr="00033DB6">
        <w:rPr>
          <w:rFonts w:ascii="Arial Narrow" w:hAnsi="Arial Narrow"/>
          <w:sz w:val="18"/>
          <w:szCs w:val="18"/>
          <w:lang w:val="de-CH"/>
        </w:rPr>
        <w:tab/>
        <w:t xml:space="preserve">- </w:t>
      </w:r>
      <w:r w:rsidR="005F7B2C">
        <w:rPr>
          <w:rFonts w:ascii="Arial Narrow" w:hAnsi="Arial Narrow"/>
          <w:sz w:val="18"/>
          <w:szCs w:val="18"/>
          <w:lang w:val="de-CH"/>
        </w:rPr>
        <w:t xml:space="preserve"> alle Schüler/innen der 2. Klassen</w:t>
      </w:r>
    </w:p>
    <w:p w:rsidR="002434E9" w:rsidRPr="00033DB6" w:rsidRDefault="002434E9">
      <w:pPr>
        <w:tabs>
          <w:tab w:val="left" w:pos="1440"/>
          <w:tab w:val="left" w:pos="1620"/>
        </w:tabs>
        <w:rPr>
          <w:rFonts w:ascii="Arial Narrow" w:hAnsi="Arial Narrow"/>
          <w:sz w:val="18"/>
          <w:szCs w:val="18"/>
          <w:lang w:val="de-CH"/>
        </w:rPr>
      </w:pPr>
    </w:p>
    <w:sectPr w:rsidR="002434E9" w:rsidRPr="00033DB6" w:rsidSect="0062544F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A90"/>
    <w:multiLevelType w:val="hybridMultilevel"/>
    <w:tmpl w:val="B12EE6C0"/>
    <w:lvl w:ilvl="0" w:tplc="076E4CA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7DF4BC2"/>
    <w:multiLevelType w:val="hybridMultilevel"/>
    <w:tmpl w:val="A23675F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27D04"/>
    <w:multiLevelType w:val="hybridMultilevel"/>
    <w:tmpl w:val="FAC035F4"/>
    <w:lvl w:ilvl="0" w:tplc="54E8A10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7B5660A8"/>
    <w:multiLevelType w:val="hybridMultilevel"/>
    <w:tmpl w:val="8F7ACD9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CA"/>
    <w:rsid w:val="00007B3D"/>
    <w:rsid w:val="00013468"/>
    <w:rsid w:val="00033DB6"/>
    <w:rsid w:val="00054C27"/>
    <w:rsid w:val="000670C8"/>
    <w:rsid w:val="000755CA"/>
    <w:rsid w:val="000A3C21"/>
    <w:rsid w:val="000A53DC"/>
    <w:rsid w:val="000F6B60"/>
    <w:rsid w:val="001733C9"/>
    <w:rsid w:val="00173AD6"/>
    <w:rsid w:val="00175302"/>
    <w:rsid w:val="002434E9"/>
    <w:rsid w:val="00330BA2"/>
    <w:rsid w:val="00344D94"/>
    <w:rsid w:val="003D70F1"/>
    <w:rsid w:val="00452581"/>
    <w:rsid w:val="004C7B61"/>
    <w:rsid w:val="004F1C21"/>
    <w:rsid w:val="005042AA"/>
    <w:rsid w:val="0057130F"/>
    <w:rsid w:val="005F7B2C"/>
    <w:rsid w:val="006253FD"/>
    <w:rsid w:val="0062544F"/>
    <w:rsid w:val="00645F91"/>
    <w:rsid w:val="00661B51"/>
    <w:rsid w:val="006A62F0"/>
    <w:rsid w:val="006B5961"/>
    <w:rsid w:val="006F5861"/>
    <w:rsid w:val="00721913"/>
    <w:rsid w:val="00781631"/>
    <w:rsid w:val="00832C59"/>
    <w:rsid w:val="00964E6C"/>
    <w:rsid w:val="009E6F02"/>
    <w:rsid w:val="009F6DB4"/>
    <w:rsid w:val="00A61D55"/>
    <w:rsid w:val="00AC0470"/>
    <w:rsid w:val="00B24B54"/>
    <w:rsid w:val="00B62F2A"/>
    <w:rsid w:val="00BB7E00"/>
    <w:rsid w:val="00C666D3"/>
    <w:rsid w:val="00CD79B8"/>
    <w:rsid w:val="00CE7DAD"/>
    <w:rsid w:val="00ED79BB"/>
    <w:rsid w:val="00F30D90"/>
    <w:rsid w:val="00F943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FF196C"/>
  <w15:docId w15:val="{BDA31500-DC99-4367-A968-CDD7691F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A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C7C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17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FC83-3A5A-4347-AF04-45A66188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2C4765B2</Template>
  <TotalTime>0</TotalTime>
  <Pages>1</Pages>
  <Words>207</Words>
  <Characters>1333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Collège St-Michel</vt:lpstr>
      <vt:lpstr>Collège St-Michel</vt:lpstr>
      <vt:lpstr>Collège St-Michel</vt:lpstr>
    </vt:vector>
  </TitlesOfParts>
  <Company>CSM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St-Michel</dc:title>
  <dc:creator>BuchsA</dc:creator>
  <cp:lastModifiedBy>Murmann-Jentsch Gisela</cp:lastModifiedBy>
  <cp:revision>8</cp:revision>
  <cp:lastPrinted>2019-01-24T13:19:00Z</cp:lastPrinted>
  <dcterms:created xsi:type="dcterms:W3CDTF">2019-01-24T13:23:00Z</dcterms:created>
  <dcterms:modified xsi:type="dcterms:W3CDTF">2019-12-18T06:49:00Z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66940127</vt:i4>
  </property>
  <property fmtid="{D5CDD505-2E9C-101B-9397-08002B2CF9AE}" pid="3" name="_EmailSubject">
    <vt:lpwstr/>
  </property>
  <property fmtid="{D5CDD505-2E9C-101B-9397-08002B2CF9AE}" pid="4" name="_AuthorEmail">
    <vt:lpwstr>WyrschI@edufr.ch</vt:lpwstr>
  </property>
  <property fmtid="{D5CDD505-2E9C-101B-9397-08002B2CF9AE}" pid="5" name="_AuthorEmailDisplayName">
    <vt:lpwstr>Wyrsch Isabelle</vt:lpwstr>
  </property>
  <property fmtid="{D5CDD505-2E9C-101B-9397-08002B2CF9AE}" pid="6" name="_ReviewingToolsShownOnce">
    <vt:lpwstr/>
  </property>
</Properties>
</file>